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3FE3" w14:textId="6864A566" w:rsidR="002209EE" w:rsidRPr="005A0BFC" w:rsidRDefault="00FE318A" w:rsidP="002209EE">
      <w:pPr>
        <w:widowControl w:val="0"/>
        <w:autoSpaceDE w:val="0"/>
        <w:autoSpaceDN w:val="0"/>
        <w:adjustRightInd w:val="0"/>
        <w:spacing w:after="0"/>
        <w:jc w:val="center"/>
        <w:rPr>
          <w:rFonts w:ascii="Tahoma" w:hAnsi="Tahoma" w:cs="Tahoma"/>
          <w:b/>
          <w:bCs/>
          <w:color w:val="333333"/>
        </w:rPr>
      </w:pPr>
      <w:bookmarkStart w:id="0" w:name="_GoBack"/>
      <w:bookmarkEnd w:id="0"/>
      <w:r w:rsidRPr="005A0BFC">
        <w:rPr>
          <w:rFonts w:ascii="Tahoma" w:hAnsi="Tahoma" w:cs="Tahoma"/>
          <w:b/>
          <w:bCs/>
          <w:color w:val="333333"/>
        </w:rPr>
        <w:t>R</w:t>
      </w:r>
      <w:r w:rsidR="005A0BFC" w:rsidRPr="005A0BFC">
        <w:rPr>
          <w:rFonts w:ascii="Tahoma" w:hAnsi="Tahoma" w:cs="Tahoma"/>
          <w:b/>
          <w:bCs/>
          <w:color w:val="333333"/>
        </w:rPr>
        <w:t>eplant</w:t>
      </w:r>
      <w:r w:rsidRPr="005A0BFC">
        <w:rPr>
          <w:rFonts w:ascii="Tahoma" w:hAnsi="Tahoma" w:cs="Tahoma"/>
          <w:b/>
          <w:bCs/>
          <w:color w:val="333333"/>
        </w:rPr>
        <w:t xml:space="preserve"> </w:t>
      </w:r>
      <w:r w:rsidR="002209EE" w:rsidRPr="005A0BFC">
        <w:rPr>
          <w:rFonts w:ascii="Tahoma" w:hAnsi="Tahoma" w:cs="Tahoma"/>
          <w:b/>
          <w:bCs/>
          <w:color w:val="333333"/>
        </w:rPr>
        <w:t xml:space="preserve">Cohort </w:t>
      </w:r>
      <w:r w:rsidR="00084295">
        <w:rPr>
          <w:rFonts w:ascii="Tahoma" w:hAnsi="Tahoma" w:cs="Tahoma"/>
          <w:b/>
          <w:bCs/>
          <w:color w:val="333333"/>
        </w:rPr>
        <w:t xml:space="preserve">Session: The </w:t>
      </w:r>
      <w:proofErr w:type="spellStart"/>
      <w:r w:rsidR="00084295">
        <w:rPr>
          <w:rFonts w:ascii="Tahoma" w:hAnsi="Tahoma" w:cs="Tahoma"/>
          <w:b/>
          <w:bCs/>
          <w:color w:val="333333"/>
        </w:rPr>
        <w:t>Gameplan</w:t>
      </w:r>
      <w:proofErr w:type="spellEnd"/>
    </w:p>
    <w:p w14:paraId="15968D85" w14:textId="77777777" w:rsidR="00F16E11" w:rsidRDefault="00F16E11" w:rsidP="00377124">
      <w:pPr>
        <w:widowControl w:val="0"/>
        <w:autoSpaceDE w:val="0"/>
        <w:autoSpaceDN w:val="0"/>
        <w:adjustRightInd w:val="0"/>
        <w:spacing w:after="0"/>
        <w:rPr>
          <w:rFonts w:ascii="Tahoma" w:hAnsi="Tahoma" w:cs="Tahoma"/>
          <w:b/>
          <w:bCs/>
          <w:color w:val="333333"/>
        </w:rPr>
      </w:pPr>
    </w:p>
    <w:p w14:paraId="223BFBA9" w14:textId="77777777" w:rsidR="005A0BFC" w:rsidRDefault="005A0BFC" w:rsidP="00377124">
      <w:pPr>
        <w:widowControl w:val="0"/>
        <w:autoSpaceDE w:val="0"/>
        <w:autoSpaceDN w:val="0"/>
        <w:adjustRightInd w:val="0"/>
        <w:spacing w:after="0"/>
        <w:rPr>
          <w:rFonts w:ascii="Tahoma" w:hAnsi="Tahoma" w:cs="Tahoma"/>
          <w:b/>
          <w:bCs/>
          <w:color w:val="333333"/>
          <w:u w:val="single"/>
        </w:rPr>
      </w:pPr>
    </w:p>
    <w:p w14:paraId="1D5DAF2C" w14:textId="6C06D9D8" w:rsidR="002209EE" w:rsidRPr="00F16E11" w:rsidRDefault="00F16E11" w:rsidP="00377124">
      <w:pPr>
        <w:widowControl w:val="0"/>
        <w:autoSpaceDE w:val="0"/>
        <w:autoSpaceDN w:val="0"/>
        <w:adjustRightInd w:val="0"/>
        <w:spacing w:after="0"/>
        <w:rPr>
          <w:rFonts w:ascii="Tahoma" w:hAnsi="Tahoma" w:cs="Tahoma"/>
          <w:b/>
          <w:bCs/>
          <w:color w:val="333333"/>
          <w:u w:val="single"/>
        </w:rPr>
      </w:pPr>
      <w:r w:rsidRPr="00F16E11">
        <w:rPr>
          <w:rFonts w:ascii="Tahoma" w:hAnsi="Tahoma" w:cs="Tahoma"/>
          <w:b/>
          <w:bCs/>
          <w:color w:val="333333"/>
          <w:u w:val="single"/>
        </w:rPr>
        <w:t>Cohort Session</w:t>
      </w:r>
      <w:r>
        <w:rPr>
          <w:rFonts w:ascii="Tahoma" w:hAnsi="Tahoma" w:cs="Tahoma"/>
          <w:b/>
          <w:bCs/>
          <w:color w:val="333333"/>
          <w:u w:val="single"/>
        </w:rPr>
        <w:t>: Core Components</w:t>
      </w:r>
    </w:p>
    <w:p w14:paraId="4BBFDADE" w14:textId="77777777" w:rsidR="00F16E11" w:rsidRDefault="00F16E11" w:rsidP="00377124">
      <w:pPr>
        <w:widowControl w:val="0"/>
        <w:autoSpaceDE w:val="0"/>
        <w:autoSpaceDN w:val="0"/>
        <w:adjustRightInd w:val="0"/>
        <w:spacing w:after="0"/>
        <w:rPr>
          <w:rFonts w:ascii="Tahoma" w:hAnsi="Tahoma" w:cs="Tahoma"/>
          <w:b/>
          <w:bCs/>
          <w:color w:val="333333"/>
        </w:rPr>
      </w:pPr>
    </w:p>
    <w:p w14:paraId="792563C8" w14:textId="7211AFA2" w:rsidR="00377124" w:rsidRPr="000B0E9E" w:rsidRDefault="00377124" w:rsidP="002209EE">
      <w:pPr>
        <w:widowControl w:val="0"/>
        <w:autoSpaceDE w:val="0"/>
        <w:autoSpaceDN w:val="0"/>
        <w:adjustRightInd w:val="0"/>
        <w:spacing w:after="0"/>
        <w:rPr>
          <w:rFonts w:ascii="Tahoma" w:hAnsi="Tahoma" w:cs="Tahoma"/>
          <w:color w:val="1A1A1A"/>
        </w:rPr>
      </w:pPr>
      <w:r w:rsidRPr="002209EE">
        <w:rPr>
          <w:rFonts w:ascii="Tahoma" w:hAnsi="Tahoma" w:cs="Tahoma"/>
          <w:b/>
          <w:bCs/>
          <w:color w:val="333333"/>
        </w:rPr>
        <w:t>Opening</w:t>
      </w:r>
      <w:r w:rsidR="000B0E9E">
        <w:rPr>
          <w:rFonts w:ascii="Tahoma" w:hAnsi="Tahoma" w:cs="Tahoma"/>
          <w:b/>
          <w:bCs/>
          <w:color w:val="333333"/>
        </w:rPr>
        <w:t xml:space="preserve"> &amp; Session Overview (5 minutes)</w:t>
      </w:r>
      <w:r w:rsidRPr="002209EE">
        <w:rPr>
          <w:rFonts w:ascii="Tahoma" w:hAnsi="Tahoma" w:cs="Tahoma"/>
          <w:b/>
          <w:bCs/>
          <w:color w:val="333333"/>
        </w:rPr>
        <w:t xml:space="preserve">: </w:t>
      </w:r>
      <w:r w:rsidRPr="002209EE">
        <w:rPr>
          <w:rFonts w:ascii="Tahoma" w:hAnsi="Tahoma" w:cs="Tahoma"/>
          <w:color w:val="333333"/>
        </w:rPr>
        <w:t>Welcome</w:t>
      </w:r>
      <w:r w:rsidR="000B0E9E">
        <w:rPr>
          <w:rFonts w:ascii="Tahoma" w:hAnsi="Tahoma" w:cs="Tahoma"/>
          <w:color w:val="333333"/>
        </w:rPr>
        <w:t>,</w:t>
      </w:r>
      <w:r w:rsidRPr="002209EE">
        <w:rPr>
          <w:rFonts w:ascii="Tahoma" w:hAnsi="Tahoma" w:cs="Tahoma"/>
          <w:color w:val="333333"/>
        </w:rPr>
        <w:t xml:space="preserve"> </w:t>
      </w:r>
      <w:r w:rsidR="002209EE">
        <w:rPr>
          <w:rFonts w:ascii="Tahoma" w:hAnsi="Tahoma" w:cs="Tahoma"/>
          <w:color w:val="333333"/>
        </w:rPr>
        <w:t>D</w:t>
      </w:r>
      <w:r w:rsidRPr="002209EE">
        <w:rPr>
          <w:rFonts w:ascii="Tahoma" w:hAnsi="Tahoma" w:cs="Tahoma"/>
          <w:color w:val="333333"/>
        </w:rPr>
        <w:t>irect the Cohort Members to the de</w:t>
      </w:r>
      <w:r w:rsidR="002209EE">
        <w:rPr>
          <w:rFonts w:ascii="Tahoma" w:hAnsi="Tahoma" w:cs="Tahoma"/>
          <w:color w:val="333333"/>
        </w:rPr>
        <w:t>sired objectives and outcomes for</w:t>
      </w:r>
      <w:r w:rsidRPr="002209EE">
        <w:rPr>
          <w:rFonts w:ascii="Tahoma" w:hAnsi="Tahoma" w:cs="Tahoma"/>
          <w:color w:val="333333"/>
        </w:rPr>
        <w:t xml:space="preserve"> this session</w:t>
      </w:r>
      <w:r w:rsidR="000B0E9E">
        <w:rPr>
          <w:rFonts w:ascii="Tahoma" w:hAnsi="Tahoma" w:cs="Tahoma"/>
          <w:color w:val="333333"/>
        </w:rPr>
        <w:t>, Prayer</w:t>
      </w:r>
      <w:r w:rsidRPr="002209EE">
        <w:rPr>
          <w:rFonts w:ascii="Tahoma" w:hAnsi="Tahoma" w:cs="Tahoma"/>
          <w:color w:val="333333"/>
        </w:rPr>
        <w:t xml:space="preserve">. </w:t>
      </w:r>
    </w:p>
    <w:p w14:paraId="6176A369" w14:textId="77777777" w:rsidR="002209EE" w:rsidRPr="002209EE" w:rsidRDefault="002209EE" w:rsidP="002209EE">
      <w:pPr>
        <w:widowControl w:val="0"/>
        <w:autoSpaceDE w:val="0"/>
        <w:autoSpaceDN w:val="0"/>
        <w:adjustRightInd w:val="0"/>
        <w:spacing w:after="0"/>
        <w:rPr>
          <w:rFonts w:ascii="Tahoma" w:hAnsi="Tahoma" w:cs="Tahoma"/>
          <w:color w:val="1A1A1A"/>
        </w:rPr>
      </w:pPr>
    </w:p>
    <w:p w14:paraId="2A71E046" w14:textId="1582C0CB" w:rsidR="00377124" w:rsidRDefault="00377124" w:rsidP="00377124">
      <w:pPr>
        <w:widowControl w:val="0"/>
        <w:autoSpaceDE w:val="0"/>
        <w:autoSpaceDN w:val="0"/>
        <w:adjustRightInd w:val="0"/>
        <w:spacing w:after="0"/>
        <w:rPr>
          <w:rFonts w:ascii="Tahoma" w:hAnsi="Tahoma" w:cs="Tahoma"/>
          <w:color w:val="333333"/>
        </w:rPr>
      </w:pPr>
      <w:r w:rsidRPr="002209EE">
        <w:rPr>
          <w:rFonts w:ascii="Tahoma" w:hAnsi="Tahoma" w:cs="Tahoma"/>
          <w:b/>
          <w:bCs/>
          <w:color w:val="333333"/>
        </w:rPr>
        <w:t>Instruction</w:t>
      </w:r>
      <w:r w:rsidR="000B0E9E">
        <w:rPr>
          <w:rFonts w:ascii="Tahoma" w:hAnsi="Tahoma" w:cs="Tahoma"/>
          <w:b/>
          <w:bCs/>
          <w:color w:val="333333"/>
        </w:rPr>
        <w:t xml:space="preserve"> (25-30 minutes)</w:t>
      </w:r>
      <w:r w:rsidRPr="002209EE">
        <w:rPr>
          <w:rFonts w:ascii="Tahoma" w:hAnsi="Tahoma" w:cs="Tahoma"/>
          <w:b/>
          <w:bCs/>
          <w:color w:val="333333"/>
        </w:rPr>
        <w:t xml:space="preserve">: </w:t>
      </w:r>
      <w:r w:rsidR="002209EE">
        <w:rPr>
          <w:rFonts w:ascii="Tahoma" w:hAnsi="Tahoma" w:cs="Tahoma"/>
          <w:color w:val="333333"/>
        </w:rPr>
        <w:t>Together watch the teaching video of the particular Foundation(s) for the session. If the Cohort Leader would rather teach the Foundation(s) themselves (not using the video) they can use the provided Teacher’s notes during this time.</w:t>
      </w:r>
      <w:r w:rsidR="00FE318A">
        <w:rPr>
          <w:rFonts w:ascii="Tahoma" w:hAnsi="Tahoma" w:cs="Tahoma"/>
          <w:color w:val="333333"/>
        </w:rPr>
        <w:t xml:space="preserve"> </w:t>
      </w:r>
      <w:r w:rsidR="00FE318A" w:rsidRPr="00FE318A">
        <w:rPr>
          <w:rFonts w:ascii="Tahoma" w:hAnsi="Tahoma" w:cs="Tahoma"/>
          <w:i/>
          <w:color w:val="333333"/>
        </w:rPr>
        <w:t>NOTE: The actual instructional time should take roughly 30 minutes per Foundation</w:t>
      </w:r>
      <w:r w:rsidR="00FE318A">
        <w:rPr>
          <w:rFonts w:ascii="Tahoma" w:hAnsi="Tahoma" w:cs="Tahoma"/>
          <w:i/>
          <w:color w:val="333333"/>
        </w:rPr>
        <w:t xml:space="preserve"> being taught</w:t>
      </w:r>
      <w:r w:rsidR="00FE318A">
        <w:rPr>
          <w:rFonts w:ascii="Tahoma" w:hAnsi="Tahoma" w:cs="Tahoma"/>
          <w:color w:val="333333"/>
        </w:rPr>
        <w:t>.</w:t>
      </w:r>
    </w:p>
    <w:p w14:paraId="3D2F2082" w14:textId="77777777" w:rsidR="002209EE" w:rsidRPr="002209EE" w:rsidRDefault="002209EE" w:rsidP="00377124">
      <w:pPr>
        <w:widowControl w:val="0"/>
        <w:autoSpaceDE w:val="0"/>
        <w:autoSpaceDN w:val="0"/>
        <w:adjustRightInd w:val="0"/>
        <w:spacing w:after="0"/>
        <w:rPr>
          <w:rFonts w:ascii="Tahoma" w:hAnsi="Tahoma" w:cs="Tahoma"/>
          <w:color w:val="1A1A1A"/>
        </w:rPr>
      </w:pPr>
    </w:p>
    <w:p w14:paraId="6DB5B791" w14:textId="3E0948D4" w:rsidR="00377124" w:rsidRDefault="00184018" w:rsidP="00377124">
      <w:pPr>
        <w:widowControl w:val="0"/>
        <w:autoSpaceDE w:val="0"/>
        <w:autoSpaceDN w:val="0"/>
        <w:adjustRightInd w:val="0"/>
        <w:spacing w:after="0"/>
        <w:rPr>
          <w:rFonts w:ascii="Tahoma" w:hAnsi="Tahoma" w:cs="Tahoma"/>
          <w:color w:val="333333"/>
        </w:rPr>
      </w:pPr>
      <w:r>
        <w:rPr>
          <w:rFonts w:ascii="Tahoma" w:hAnsi="Tahoma" w:cs="Tahoma"/>
          <w:b/>
          <w:bCs/>
          <w:color w:val="333333"/>
        </w:rPr>
        <w:t>Quick Debrief (10</w:t>
      </w:r>
      <w:r w:rsidR="000B0E9E">
        <w:rPr>
          <w:rFonts w:ascii="Tahoma" w:hAnsi="Tahoma" w:cs="Tahoma"/>
          <w:b/>
          <w:bCs/>
          <w:color w:val="333333"/>
        </w:rPr>
        <w:t xml:space="preserve"> minutes)</w:t>
      </w:r>
      <w:r w:rsidR="00377124" w:rsidRPr="002209EE">
        <w:rPr>
          <w:rFonts w:ascii="Tahoma" w:hAnsi="Tahoma" w:cs="Tahoma"/>
          <w:b/>
          <w:bCs/>
          <w:color w:val="333333"/>
        </w:rPr>
        <w:t>:</w:t>
      </w:r>
      <w:r w:rsidR="002209EE">
        <w:rPr>
          <w:rFonts w:ascii="Tahoma" w:hAnsi="Tahoma" w:cs="Tahoma"/>
          <w:b/>
          <w:bCs/>
          <w:color w:val="333333"/>
        </w:rPr>
        <w:t xml:space="preserve"> </w:t>
      </w:r>
      <w:r w:rsidR="002209EE" w:rsidRPr="002209EE">
        <w:rPr>
          <w:rFonts w:ascii="Tahoma" w:hAnsi="Tahoma" w:cs="Tahoma"/>
          <w:bCs/>
          <w:color w:val="333333"/>
        </w:rPr>
        <w:t>The Cohort Leader will</w:t>
      </w:r>
      <w:r w:rsidR="00377124" w:rsidRPr="002209EE">
        <w:rPr>
          <w:rFonts w:ascii="Tahoma" w:hAnsi="Tahoma" w:cs="Tahoma"/>
          <w:b/>
          <w:bCs/>
          <w:color w:val="333333"/>
        </w:rPr>
        <w:t xml:space="preserve"> </w:t>
      </w:r>
      <w:r w:rsidR="002209EE">
        <w:rPr>
          <w:rFonts w:ascii="Tahoma" w:hAnsi="Tahoma" w:cs="Tahoma"/>
          <w:color w:val="333333"/>
        </w:rPr>
        <w:t>l</w:t>
      </w:r>
      <w:r w:rsidR="00377124" w:rsidRPr="002209EE">
        <w:rPr>
          <w:rFonts w:ascii="Tahoma" w:hAnsi="Tahoma" w:cs="Tahoma"/>
          <w:color w:val="333333"/>
        </w:rPr>
        <w:t xml:space="preserve">ead the Cohort in </w:t>
      </w:r>
      <w:r w:rsidR="0075129E">
        <w:rPr>
          <w:rFonts w:ascii="Tahoma" w:hAnsi="Tahoma" w:cs="Tahoma"/>
          <w:color w:val="333333"/>
        </w:rPr>
        <w:t xml:space="preserve">an initial </w:t>
      </w:r>
      <w:r w:rsidR="00377124" w:rsidRPr="002209EE">
        <w:rPr>
          <w:rFonts w:ascii="Tahoma" w:hAnsi="Tahoma" w:cs="Tahoma"/>
          <w:color w:val="333333"/>
        </w:rPr>
        <w:t xml:space="preserve">discussion of key insights </w:t>
      </w:r>
      <w:r w:rsidR="00FE318A">
        <w:rPr>
          <w:rFonts w:ascii="Tahoma" w:hAnsi="Tahoma" w:cs="Tahoma"/>
          <w:color w:val="333333"/>
        </w:rPr>
        <w:t xml:space="preserve">gained </w:t>
      </w:r>
      <w:r w:rsidR="002209EE">
        <w:rPr>
          <w:rFonts w:ascii="Tahoma" w:hAnsi="Tahoma" w:cs="Tahoma"/>
          <w:color w:val="333333"/>
        </w:rPr>
        <w:t>from the</w:t>
      </w:r>
      <w:r w:rsidR="0075129E">
        <w:rPr>
          <w:rFonts w:ascii="Tahoma" w:hAnsi="Tahoma" w:cs="Tahoma"/>
          <w:color w:val="333333"/>
        </w:rPr>
        <w:t xml:space="preserve"> teaching/instruction time</w:t>
      </w:r>
      <w:r w:rsidR="00377124" w:rsidRPr="002209EE">
        <w:rPr>
          <w:rFonts w:ascii="Tahoma" w:hAnsi="Tahoma" w:cs="Tahoma"/>
          <w:color w:val="333333"/>
        </w:rPr>
        <w:t>. (List on flip-chart or whiteboard)</w:t>
      </w:r>
      <w:r w:rsidR="0075129E">
        <w:rPr>
          <w:rFonts w:ascii="Tahoma" w:hAnsi="Tahoma" w:cs="Tahoma"/>
          <w:color w:val="333333"/>
        </w:rPr>
        <w:t>.</w:t>
      </w:r>
    </w:p>
    <w:p w14:paraId="07484452" w14:textId="77777777" w:rsidR="002209EE" w:rsidRPr="002209EE" w:rsidRDefault="002209EE" w:rsidP="00377124">
      <w:pPr>
        <w:widowControl w:val="0"/>
        <w:autoSpaceDE w:val="0"/>
        <w:autoSpaceDN w:val="0"/>
        <w:adjustRightInd w:val="0"/>
        <w:spacing w:after="0"/>
        <w:rPr>
          <w:rFonts w:ascii="Tahoma" w:hAnsi="Tahoma" w:cs="Tahoma"/>
          <w:color w:val="1A1A1A"/>
        </w:rPr>
      </w:pPr>
    </w:p>
    <w:p w14:paraId="6F502338" w14:textId="5ECD4DCF" w:rsidR="00377124" w:rsidRDefault="000B0E9E" w:rsidP="00377124">
      <w:pPr>
        <w:widowControl w:val="0"/>
        <w:autoSpaceDE w:val="0"/>
        <w:autoSpaceDN w:val="0"/>
        <w:adjustRightInd w:val="0"/>
        <w:spacing w:after="0"/>
        <w:rPr>
          <w:rFonts w:ascii="Tahoma" w:hAnsi="Tahoma" w:cs="Tahoma"/>
          <w:color w:val="333333"/>
        </w:rPr>
      </w:pPr>
      <w:r>
        <w:rPr>
          <w:rFonts w:ascii="Tahoma" w:hAnsi="Tahoma" w:cs="Tahoma"/>
          <w:b/>
          <w:bCs/>
          <w:color w:val="333333"/>
        </w:rPr>
        <w:t>Discuss</w:t>
      </w:r>
      <w:r w:rsidR="00F16E11">
        <w:rPr>
          <w:rFonts w:ascii="Tahoma" w:hAnsi="Tahoma" w:cs="Tahoma"/>
          <w:b/>
          <w:bCs/>
          <w:color w:val="333333"/>
        </w:rPr>
        <w:t xml:space="preserve"> &amp; Develop</w:t>
      </w:r>
      <w:r w:rsidR="00184018">
        <w:rPr>
          <w:rFonts w:ascii="Tahoma" w:hAnsi="Tahoma" w:cs="Tahoma"/>
          <w:b/>
          <w:bCs/>
          <w:color w:val="333333"/>
        </w:rPr>
        <w:t xml:space="preserve"> (3</w:t>
      </w:r>
      <w:r>
        <w:rPr>
          <w:rFonts w:ascii="Tahoma" w:hAnsi="Tahoma" w:cs="Tahoma"/>
          <w:b/>
          <w:bCs/>
          <w:color w:val="333333"/>
        </w:rPr>
        <w:t>0 minutes)</w:t>
      </w:r>
      <w:r w:rsidR="00377124" w:rsidRPr="002209EE">
        <w:rPr>
          <w:rFonts w:ascii="Tahoma" w:hAnsi="Tahoma" w:cs="Tahoma"/>
          <w:b/>
          <w:bCs/>
          <w:color w:val="333333"/>
        </w:rPr>
        <w:t xml:space="preserve">: </w:t>
      </w:r>
      <w:r w:rsidR="00377124" w:rsidRPr="002209EE">
        <w:rPr>
          <w:rFonts w:ascii="Tahoma" w:hAnsi="Tahoma" w:cs="Tahoma"/>
          <w:color w:val="333333"/>
        </w:rPr>
        <w:t xml:space="preserve">Guide Cohort through </w:t>
      </w:r>
      <w:r w:rsidR="0075129E">
        <w:rPr>
          <w:rFonts w:ascii="Tahoma" w:hAnsi="Tahoma" w:cs="Tahoma"/>
          <w:color w:val="333333"/>
        </w:rPr>
        <w:t xml:space="preserve">the </w:t>
      </w:r>
      <w:r w:rsidR="00377124" w:rsidRPr="002209EE">
        <w:rPr>
          <w:rFonts w:ascii="Tahoma" w:hAnsi="Tahoma" w:cs="Tahoma"/>
          <w:color w:val="333333"/>
        </w:rPr>
        <w:t>discussion questions</w:t>
      </w:r>
      <w:r w:rsidR="0075129E">
        <w:rPr>
          <w:rFonts w:ascii="Tahoma" w:hAnsi="Tahoma" w:cs="Tahoma"/>
          <w:color w:val="333333"/>
        </w:rPr>
        <w:t xml:space="preserve"> and exercises</w:t>
      </w:r>
      <w:r w:rsidR="00377124" w:rsidRPr="002209EE">
        <w:rPr>
          <w:rFonts w:ascii="Tahoma" w:hAnsi="Tahoma" w:cs="Tahoma"/>
          <w:color w:val="333333"/>
        </w:rPr>
        <w:t xml:space="preserve"> to stimulate thinking and work toward application.</w:t>
      </w:r>
    </w:p>
    <w:p w14:paraId="2C079AC5" w14:textId="77777777" w:rsidR="0075129E" w:rsidRPr="002209EE" w:rsidRDefault="0075129E" w:rsidP="00377124">
      <w:pPr>
        <w:widowControl w:val="0"/>
        <w:autoSpaceDE w:val="0"/>
        <w:autoSpaceDN w:val="0"/>
        <w:adjustRightInd w:val="0"/>
        <w:spacing w:after="0"/>
        <w:rPr>
          <w:rFonts w:ascii="Tahoma" w:hAnsi="Tahoma" w:cs="Tahoma"/>
          <w:color w:val="1A1A1A"/>
        </w:rPr>
      </w:pPr>
    </w:p>
    <w:p w14:paraId="48FDB893" w14:textId="2B8BC7FF" w:rsidR="00377124" w:rsidRDefault="00377124" w:rsidP="00377124">
      <w:pPr>
        <w:widowControl w:val="0"/>
        <w:autoSpaceDE w:val="0"/>
        <w:autoSpaceDN w:val="0"/>
        <w:adjustRightInd w:val="0"/>
        <w:spacing w:after="0"/>
        <w:rPr>
          <w:rFonts w:ascii="Tahoma" w:hAnsi="Tahoma" w:cs="Tahoma"/>
          <w:color w:val="333333"/>
        </w:rPr>
      </w:pPr>
      <w:r w:rsidRPr="002209EE">
        <w:rPr>
          <w:rFonts w:ascii="Tahoma" w:hAnsi="Tahoma" w:cs="Tahoma"/>
          <w:b/>
          <w:bCs/>
          <w:color w:val="333333"/>
        </w:rPr>
        <w:t>Wrap Up</w:t>
      </w:r>
      <w:r w:rsidR="000B0E9E">
        <w:rPr>
          <w:rFonts w:ascii="Tahoma" w:hAnsi="Tahoma" w:cs="Tahoma"/>
          <w:b/>
          <w:bCs/>
          <w:color w:val="333333"/>
        </w:rPr>
        <w:t xml:space="preserve"> (5 minutes)</w:t>
      </w:r>
      <w:r w:rsidRPr="002209EE">
        <w:rPr>
          <w:rFonts w:ascii="Tahoma" w:hAnsi="Tahoma" w:cs="Tahoma"/>
          <w:b/>
          <w:bCs/>
          <w:color w:val="333333"/>
        </w:rPr>
        <w:t xml:space="preserve">: </w:t>
      </w:r>
      <w:r w:rsidRPr="002209EE">
        <w:rPr>
          <w:rFonts w:ascii="Tahoma" w:hAnsi="Tahoma" w:cs="Tahoma"/>
          <w:color w:val="333333"/>
        </w:rPr>
        <w:t xml:space="preserve">Review </w:t>
      </w:r>
      <w:r w:rsidR="0075129E">
        <w:rPr>
          <w:rFonts w:ascii="Tahoma" w:hAnsi="Tahoma" w:cs="Tahoma"/>
          <w:color w:val="333333"/>
        </w:rPr>
        <w:t>the key insights of this session and</w:t>
      </w:r>
      <w:r w:rsidRPr="002209EE">
        <w:rPr>
          <w:rFonts w:ascii="Tahoma" w:hAnsi="Tahoma" w:cs="Tahoma"/>
          <w:color w:val="333333"/>
        </w:rPr>
        <w:t xml:space="preserve"> announce any assignments for the next gathering, pray and dismiss.</w:t>
      </w:r>
    </w:p>
    <w:p w14:paraId="3AC93C34" w14:textId="77777777" w:rsidR="0075129E" w:rsidRPr="002209EE" w:rsidRDefault="0075129E" w:rsidP="00377124">
      <w:pPr>
        <w:widowControl w:val="0"/>
        <w:autoSpaceDE w:val="0"/>
        <w:autoSpaceDN w:val="0"/>
        <w:adjustRightInd w:val="0"/>
        <w:spacing w:after="0"/>
        <w:rPr>
          <w:rFonts w:ascii="Tahoma" w:hAnsi="Tahoma" w:cs="Tahoma"/>
          <w:color w:val="1A1A1A"/>
        </w:rPr>
      </w:pPr>
    </w:p>
    <w:p w14:paraId="16BA9F27" w14:textId="77777777" w:rsidR="00F16E11" w:rsidRDefault="00F16E11" w:rsidP="00FE318A">
      <w:pPr>
        <w:widowControl w:val="0"/>
        <w:autoSpaceDE w:val="0"/>
        <w:autoSpaceDN w:val="0"/>
        <w:adjustRightInd w:val="0"/>
        <w:spacing w:after="0"/>
        <w:rPr>
          <w:rFonts w:ascii="Tahoma" w:hAnsi="Tahoma" w:cs="Tahoma"/>
          <w:b/>
          <w:color w:val="333333"/>
          <w:u w:val="single"/>
        </w:rPr>
      </w:pPr>
    </w:p>
    <w:p w14:paraId="649BB190" w14:textId="3B420B7F" w:rsidR="00F16E11" w:rsidRPr="00F16E11" w:rsidRDefault="00F16E11" w:rsidP="00FE318A">
      <w:pPr>
        <w:widowControl w:val="0"/>
        <w:autoSpaceDE w:val="0"/>
        <w:autoSpaceDN w:val="0"/>
        <w:adjustRightInd w:val="0"/>
        <w:spacing w:after="0"/>
        <w:rPr>
          <w:rFonts w:ascii="Tahoma" w:hAnsi="Tahoma" w:cs="Tahoma"/>
          <w:b/>
          <w:color w:val="333333"/>
          <w:u w:val="single"/>
        </w:rPr>
      </w:pPr>
      <w:r w:rsidRPr="00F16E11">
        <w:rPr>
          <w:rFonts w:ascii="Tahoma" w:hAnsi="Tahoma" w:cs="Tahoma"/>
          <w:b/>
          <w:color w:val="333333"/>
          <w:u w:val="single"/>
        </w:rPr>
        <w:t>Cohort Session</w:t>
      </w:r>
      <w:r w:rsidR="00CB76E8">
        <w:rPr>
          <w:rFonts w:ascii="Tahoma" w:hAnsi="Tahoma" w:cs="Tahoma"/>
          <w:b/>
          <w:color w:val="333333"/>
          <w:u w:val="single"/>
        </w:rPr>
        <w:t xml:space="preserve">: Time Allotment </w:t>
      </w:r>
      <w:r>
        <w:rPr>
          <w:rFonts w:ascii="Tahoma" w:hAnsi="Tahoma" w:cs="Tahoma"/>
          <w:b/>
          <w:color w:val="333333"/>
          <w:u w:val="single"/>
        </w:rPr>
        <w:t xml:space="preserve"> </w:t>
      </w:r>
    </w:p>
    <w:p w14:paraId="2CDC1FC7" w14:textId="19FFB589" w:rsidR="00FE318A" w:rsidRDefault="00F16E11" w:rsidP="00FE318A">
      <w:pPr>
        <w:widowControl w:val="0"/>
        <w:autoSpaceDE w:val="0"/>
        <w:autoSpaceDN w:val="0"/>
        <w:adjustRightInd w:val="0"/>
        <w:spacing w:after="0"/>
        <w:rPr>
          <w:rFonts w:ascii="Tahoma" w:hAnsi="Tahoma" w:cs="Tahoma"/>
          <w:color w:val="333333"/>
        </w:rPr>
      </w:pPr>
      <w:r>
        <w:rPr>
          <w:rFonts w:ascii="Tahoma" w:hAnsi="Tahoma" w:cs="Tahoma"/>
          <w:color w:val="333333"/>
        </w:rPr>
        <w:t xml:space="preserve">The </w:t>
      </w:r>
      <w:r w:rsidR="00FE318A" w:rsidRPr="002209EE">
        <w:rPr>
          <w:rFonts w:ascii="Tahoma" w:hAnsi="Tahoma" w:cs="Tahoma"/>
          <w:color w:val="333333"/>
        </w:rPr>
        <w:t>time</w:t>
      </w:r>
      <w:r>
        <w:rPr>
          <w:rFonts w:ascii="Tahoma" w:hAnsi="Tahoma" w:cs="Tahoma"/>
          <w:color w:val="333333"/>
        </w:rPr>
        <w:t xml:space="preserve"> of each session will be directly related to</w:t>
      </w:r>
      <w:r w:rsidR="00FE318A" w:rsidRPr="002209EE">
        <w:rPr>
          <w:rFonts w:ascii="Tahoma" w:hAnsi="Tahoma" w:cs="Tahoma"/>
          <w:color w:val="333333"/>
        </w:rPr>
        <w:t xml:space="preserve"> </w:t>
      </w:r>
      <w:r>
        <w:rPr>
          <w:rFonts w:ascii="Tahoma" w:hAnsi="Tahoma" w:cs="Tahoma"/>
          <w:color w:val="333333"/>
        </w:rPr>
        <w:t xml:space="preserve">the number of Foundations </w:t>
      </w:r>
      <w:r w:rsidR="00C467B4">
        <w:rPr>
          <w:rFonts w:ascii="Tahoma" w:hAnsi="Tahoma" w:cs="Tahoma"/>
          <w:color w:val="333333"/>
        </w:rPr>
        <w:t>being taught and discussed</w:t>
      </w:r>
      <w:r w:rsidR="00FE318A" w:rsidRPr="002209EE">
        <w:rPr>
          <w:rFonts w:ascii="Tahoma" w:hAnsi="Tahoma" w:cs="Tahoma"/>
          <w:color w:val="333333"/>
        </w:rPr>
        <w:t>.</w:t>
      </w:r>
      <w:r w:rsidR="00C467B4">
        <w:rPr>
          <w:rFonts w:ascii="Tahoma" w:hAnsi="Tahoma" w:cs="Tahoma"/>
          <w:color w:val="333333"/>
        </w:rPr>
        <w:t xml:space="preserve"> </w:t>
      </w:r>
      <w:r w:rsidRPr="00762967">
        <w:rPr>
          <w:rFonts w:ascii="Tahoma" w:hAnsi="Tahoma" w:cs="Tahoma"/>
          <w:b/>
          <w:color w:val="333333"/>
        </w:rPr>
        <w:t xml:space="preserve">Leaders should plan for </w:t>
      </w:r>
      <w:r w:rsidR="00762967" w:rsidRPr="00762967">
        <w:rPr>
          <w:rFonts w:ascii="Tahoma" w:hAnsi="Tahoma" w:cs="Tahoma"/>
          <w:b/>
          <w:color w:val="333333"/>
        </w:rPr>
        <w:t xml:space="preserve">roughly </w:t>
      </w:r>
      <w:r w:rsidR="00CF1248">
        <w:rPr>
          <w:rFonts w:ascii="Tahoma" w:hAnsi="Tahoma" w:cs="Tahoma"/>
          <w:b/>
          <w:color w:val="333333"/>
        </w:rPr>
        <w:t>1-1</w:t>
      </w:r>
      <w:r w:rsidR="00184018">
        <w:rPr>
          <w:rFonts w:ascii="Tahoma" w:hAnsi="Tahoma" w:cs="Tahoma"/>
          <w:b/>
          <w:color w:val="333333"/>
        </w:rPr>
        <w:t xml:space="preserve">½ </w:t>
      </w:r>
      <w:r w:rsidRPr="00762967">
        <w:rPr>
          <w:rFonts w:ascii="Tahoma" w:hAnsi="Tahoma" w:cs="Tahoma"/>
          <w:b/>
          <w:color w:val="333333"/>
        </w:rPr>
        <w:t>hour</w:t>
      </w:r>
      <w:r w:rsidR="00184018">
        <w:rPr>
          <w:rFonts w:ascii="Tahoma" w:hAnsi="Tahoma" w:cs="Tahoma"/>
          <w:b/>
          <w:color w:val="333333"/>
        </w:rPr>
        <w:t>s</w:t>
      </w:r>
      <w:r w:rsidRPr="00762967">
        <w:rPr>
          <w:rFonts w:ascii="Tahoma" w:hAnsi="Tahoma" w:cs="Tahoma"/>
          <w:b/>
          <w:color w:val="333333"/>
        </w:rPr>
        <w:t xml:space="preserve"> of instruction and discussion per Foundation.</w:t>
      </w:r>
      <w:r>
        <w:rPr>
          <w:rFonts w:ascii="Tahoma" w:hAnsi="Tahoma" w:cs="Tahoma"/>
          <w:color w:val="333333"/>
        </w:rPr>
        <w:t xml:space="preserve"> </w:t>
      </w:r>
      <w:r w:rsidR="00C467B4">
        <w:rPr>
          <w:rFonts w:ascii="Tahoma" w:hAnsi="Tahoma" w:cs="Tahoma"/>
          <w:color w:val="333333"/>
        </w:rPr>
        <w:t>The material can be used as a weekly gathering focused on one Foundation</w:t>
      </w:r>
      <w:r w:rsidR="00CF1248">
        <w:rPr>
          <w:rFonts w:ascii="Tahoma" w:hAnsi="Tahoma" w:cs="Tahoma"/>
          <w:color w:val="333333"/>
        </w:rPr>
        <w:t xml:space="preserve"> (1-1</w:t>
      </w:r>
      <w:r w:rsidR="00184018">
        <w:rPr>
          <w:rFonts w:ascii="Tahoma" w:hAnsi="Tahoma" w:cs="Tahoma"/>
          <w:color w:val="333333"/>
        </w:rPr>
        <w:t xml:space="preserve">½ </w:t>
      </w:r>
      <w:r>
        <w:rPr>
          <w:rFonts w:ascii="Tahoma" w:hAnsi="Tahoma" w:cs="Tahoma"/>
          <w:color w:val="333333"/>
        </w:rPr>
        <w:t>session), a bi-weekly gathering focused on two Foundations (2</w:t>
      </w:r>
      <w:r w:rsidR="00184018">
        <w:rPr>
          <w:rFonts w:ascii="Tahoma" w:hAnsi="Tahoma" w:cs="Tahoma"/>
          <w:color w:val="333333"/>
        </w:rPr>
        <w:t>-3</w:t>
      </w:r>
      <w:r>
        <w:rPr>
          <w:rFonts w:ascii="Tahoma" w:hAnsi="Tahoma" w:cs="Tahoma"/>
          <w:color w:val="333333"/>
        </w:rPr>
        <w:t xml:space="preserve"> hour session), or it can be used in a monthly cohort gathering format (4</w:t>
      </w:r>
      <w:r w:rsidR="00184018">
        <w:rPr>
          <w:rFonts w:ascii="Tahoma" w:hAnsi="Tahoma" w:cs="Tahoma"/>
          <w:color w:val="333333"/>
        </w:rPr>
        <w:t>-6</w:t>
      </w:r>
      <w:r>
        <w:rPr>
          <w:rFonts w:ascii="Tahoma" w:hAnsi="Tahoma" w:cs="Tahoma"/>
          <w:color w:val="333333"/>
        </w:rPr>
        <w:t xml:space="preserve"> hour session).</w:t>
      </w:r>
      <w:r w:rsidR="0072733E">
        <w:rPr>
          <w:rFonts w:ascii="Tahoma" w:hAnsi="Tahoma" w:cs="Tahoma"/>
          <w:color w:val="333333"/>
        </w:rPr>
        <w:t xml:space="preserve"> Have</w:t>
      </w:r>
      <w:r w:rsidR="00FE318A" w:rsidRPr="002209EE">
        <w:rPr>
          <w:rFonts w:ascii="Tahoma" w:hAnsi="Tahoma" w:cs="Tahoma"/>
          <w:color w:val="333333"/>
        </w:rPr>
        <w:t xml:space="preserve"> the facilitator</w:t>
      </w:r>
      <w:r w:rsidR="0072733E">
        <w:rPr>
          <w:rFonts w:ascii="Tahoma" w:hAnsi="Tahoma" w:cs="Tahoma"/>
          <w:color w:val="333333"/>
        </w:rPr>
        <w:t xml:space="preserve"> schedule in breaks as needed.</w:t>
      </w:r>
    </w:p>
    <w:p w14:paraId="17106940" w14:textId="77777777" w:rsidR="0075129E" w:rsidRPr="002209EE" w:rsidRDefault="0075129E" w:rsidP="00377124">
      <w:pPr>
        <w:widowControl w:val="0"/>
        <w:autoSpaceDE w:val="0"/>
        <w:autoSpaceDN w:val="0"/>
        <w:adjustRightInd w:val="0"/>
        <w:spacing w:after="0"/>
        <w:rPr>
          <w:rFonts w:ascii="Tahoma" w:hAnsi="Tahoma" w:cs="Tahoma"/>
          <w:color w:val="1A1A1A"/>
        </w:rPr>
      </w:pPr>
    </w:p>
    <w:p w14:paraId="63DEE224" w14:textId="77777777" w:rsidR="00377124" w:rsidRPr="002209EE" w:rsidRDefault="00377124" w:rsidP="00377124">
      <w:pPr>
        <w:rPr>
          <w:rFonts w:ascii="Tahoma" w:hAnsi="Tahoma" w:cs="Tahoma"/>
        </w:rPr>
      </w:pPr>
    </w:p>
    <w:p w14:paraId="50E3B3DC" w14:textId="77777777" w:rsidR="00E06B0E" w:rsidRPr="002209EE" w:rsidRDefault="00E06B0E" w:rsidP="00E0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color w:val="000000"/>
        </w:rPr>
      </w:pPr>
    </w:p>
    <w:p w14:paraId="70A72301" w14:textId="77777777" w:rsidR="00E06B0E" w:rsidRPr="002209EE" w:rsidRDefault="00E06B0E" w:rsidP="00E06B0E">
      <w:pPr>
        <w:spacing w:line="480" w:lineRule="auto"/>
        <w:rPr>
          <w:rFonts w:ascii="Tahoma" w:hAnsi="Tahoma" w:cs="Tahoma"/>
        </w:rPr>
      </w:pPr>
      <w:r w:rsidRPr="002209EE">
        <w:rPr>
          <w:rFonts w:ascii="Tahoma" w:hAnsi="Tahoma" w:cs="Tahoma"/>
          <w:color w:val="000000"/>
        </w:rPr>
        <w:tab/>
      </w:r>
      <w:r w:rsidRPr="002209EE">
        <w:rPr>
          <w:rFonts w:ascii="Tahoma" w:hAnsi="Tahoma" w:cs="Tahoma"/>
          <w:color w:val="000000"/>
        </w:rPr>
        <w:tab/>
      </w:r>
      <w:r w:rsidRPr="002209EE">
        <w:rPr>
          <w:rFonts w:ascii="Tahoma" w:hAnsi="Tahoma" w:cs="Tahoma"/>
          <w:color w:val="000000"/>
        </w:rPr>
        <w:tab/>
        <w:t xml:space="preserve"> </w:t>
      </w:r>
    </w:p>
    <w:sectPr w:rsidR="00E06B0E" w:rsidRPr="002209EE" w:rsidSect="006B6C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D766" w14:textId="77777777" w:rsidR="00F15B50" w:rsidRDefault="00F15B50" w:rsidP="00244BBE">
      <w:pPr>
        <w:spacing w:after="0"/>
      </w:pPr>
      <w:r>
        <w:separator/>
      </w:r>
    </w:p>
  </w:endnote>
  <w:endnote w:type="continuationSeparator" w:id="0">
    <w:p w14:paraId="1519915B" w14:textId="77777777" w:rsidR="00F15B50" w:rsidRDefault="00F15B50" w:rsidP="00244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F12D" w14:textId="77777777" w:rsidR="004F0741" w:rsidRDefault="004F07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46568"/>
      <w:docPartObj>
        <w:docPartGallery w:val="Page Numbers (Bottom of Page)"/>
        <w:docPartUnique/>
      </w:docPartObj>
    </w:sdtPr>
    <w:sdtEndPr>
      <w:rPr>
        <w:noProof/>
      </w:rPr>
    </w:sdtEndPr>
    <w:sdtContent>
      <w:p w14:paraId="65D6994B" w14:textId="146DD9FB" w:rsidR="004F0741" w:rsidRDefault="004F0741">
        <w:pPr>
          <w:pStyle w:val="Footer"/>
          <w:jc w:val="right"/>
        </w:pPr>
        <w:r>
          <w:fldChar w:fldCharType="begin"/>
        </w:r>
        <w:r>
          <w:instrText xml:space="preserve"> PAGE   \* MERGEFORMAT </w:instrText>
        </w:r>
        <w:r>
          <w:fldChar w:fldCharType="separate"/>
        </w:r>
        <w:r w:rsidR="004B7A04">
          <w:rPr>
            <w:noProof/>
          </w:rPr>
          <w:t>1</w:t>
        </w:r>
        <w:r>
          <w:rPr>
            <w:noProof/>
          </w:rPr>
          <w:fldChar w:fldCharType="end"/>
        </w:r>
      </w:p>
    </w:sdtContent>
  </w:sdt>
  <w:p w14:paraId="005E003C" w14:textId="77777777" w:rsidR="004F0741" w:rsidRPr="004F0741" w:rsidRDefault="004F0741" w:rsidP="004F0741">
    <w:pPr>
      <w:widowControl w:val="0"/>
      <w:autoSpaceDE w:val="0"/>
      <w:autoSpaceDN w:val="0"/>
      <w:adjustRightInd w:val="0"/>
      <w:spacing w:after="0"/>
      <w:jc w:val="center"/>
      <w:rPr>
        <w:rFonts w:ascii="Tahoma" w:hAnsi="Tahoma" w:cs="Tahoma"/>
        <w:bCs/>
        <w:color w:val="333333"/>
      </w:rPr>
    </w:pPr>
    <w:r w:rsidRPr="004F0741">
      <w:rPr>
        <w:rFonts w:ascii="Tahoma" w:hAnsi="Tahoma" w:cs="Tahoma"/>
        <w:bCs/>
        <w:color w:val="333333"/>
      </w:rPr>
      <w:t xml:space="preserve">Replant Cohort Session: The </w:t>
    </w:r>
    <w:proofErr w:type="spellStart"/>
    <w:r w:rsidRPr="004F0741">
      <w:rPr>
        <w:rFonts w:ascii="Tahoma" w:hAnsi="Tahoma" w:cs="Tahoma"/>
        <w:bCs/>
        <w:color w:val="333333"/>
      </w:rPr>
      <w:t>Gameplan</w:t>
    </w:r>
    <w:proofErr w:type="spellEnd"/>
  </w:p>
  <w:p w14:paraId="56239326" w14:textId="77777777" w:rsidR="004F0741" w:rsidRDefault="004F0741" w:rsidP="004F0741">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E8E6" w14:textId="77777777" w:rsidR="004F0741" w:rsidRDefault="004F07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541B" w14:textId="77777777" w:rsidR="00F15B50" w:rsidRDefault="00F15B50" w:rsidP="00244BBE">
      <w:pPr>
        <w:spacing w:after="0"/>
      </w:pPr>
      <w:r>
        <w:separator/>
      </w:r>
    </w:p>
  </w:footnote>
  <w:footnote w:type="continuationSeparator" w:id="0">
    <w:p w14:paraId="6722AF9A" w14:textId="77777777" w:rsidR="00F15B50" w:rsidRDefault="00F15B50" w:rsidP="00244B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6C24" w14:textId="77777777" w:rsidR="004F0741" w:rsidRDefault="004F07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C4CA" w14:textId="7CD7722A" w:rsidR="004F0741" w:rsidRPr="004F0741" w:rsidRDefault="004F0741" w:rsidP="004F0741">
    <w:pPr>
      <w:pStyle w:val="Header"/>
    </w:pPr>
    <w:r>
      <w:rPr>
        <w:noProof/>
        <w:lang w:eastAsia="en-US"/>
      </w:rPr>
      <w:drawing>
        <wp:inline distT="0" distB="0" distL="0" distR="0" wp14:anchorId="7043AF77" wp14:editId="5EB03A7A">
          <wp:extent cx="54864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ry revitalization inlin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3469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44E0" w14:textId="77777777" w:rsidR="004F0741" w:rsidRDefault="004F0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E"/>
    <w:rsid w:val="00084295"/>
    <w:rsid w:val="000B0E9E"/>
    <w:rsid w:val="00184018"/>
    <w:rsid w:val="001F4959"/>
    <w:rsid w:val="002209EE"/>
    <w:rsid w:val="00244BBE"/>
    <w:rsid w:val="00377124"/>
    <w:rsid w:val="004B7A04"/>
    <w:rsid w:val="004F0741"/>
    <w:rsid w:val="005234E2"/>
    <w:rsid w:val="00530416"/>
    <w:rsid w:val="005A0BFC"/>
    <w:rsid w:val="00660A1A"/>
    <w:rsid w:val="006A5122"/>
    <w:rsid w:val="006B304A"/>
    <w:rsid w:val="006B6C09"/>
    <w:rsid w:val="0072733E"/>
    <w:rsid w:val="0075129E"/>
    <w:rsid w:val="00762967"/>
    <w:rsid w:val="007764FA"/>
    <w:rsid w:val="00A77E1A"/>
    <w:rsid w:val="00AC4F9C"/>
    <w:rsid w:val="00B437D8"/>
    <w:rsid w:val="00B947B2"/>
    <w:rsid w:val="00C467B4"/>
    <w:rsid w:val="00C679D6"/>
    <w:rsid w:val="00CB76E8"/>
    <w:rsid w:val="00CF1248"/>
    <w:rsid w:val="00CF73DB"/>
    <w:rsid w:val="00E06B0E"/>
    <w:rsid w:val="00E10E41"/>
    <w:rsid w:val="00F15B50"/>
    <w:rsid w:val="00F16E11"/>
    <w:rsid w:val="00FE318A"/>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01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10E41"/>
    <w:pPr>
      <w:pBdr>
        <w:top w:val="nil"/>
        <w:left w:val="nil"/>
        <w:bottom w:val="nil"/>
        <w:right w:val="nil"/>
        <w:between w:val="nil"/>
        <w:bar w:val="nil"/>
      </w:pBdr>
      <w:spacing w:after="0"/>
    </w:pPr>
    <w:rPr>
      <w:rFonts w:ascii="Helvetica" w:eastAsia="Arial Unicode MS" w:hAnsi="Arial Unicode MS" w:cs="Arial Unicode MS"/>
      <w:color w:val="000000"/>
      <w:bdr w:val="nil"/>
      <w:lang w:eastAsia="en-US"/>
    </w:rPr>
  </w:style>
  <w:style w:type="paragraph" w:styleId="Header">
    <w:name w:val="header"/>
    <w:basedOn w:val="Normal"/>
    <w:link w:val="HeaderChar"/>
    <w:uiPriority w:val="99"/>
    <w:unhideWhenUsed/>
    <w:rsid w:val="00244BBE"/>
    <w:pPr>
      <w:tabs>
        <w:tab w:val="center" w:pos="4680"/>
        <w:tab w:val="right" w:pos="9360"/>
      </w:tabs>
      <w:spacing w:after="0"/>
    </w:pPr>
  </w:style>
  <w:style w:type="character" w:customStyle="1" w:styleId="HeaderChar">
    <w:name w:val="Header Char"/>
    <w:basedOn w:val="DefaultParagraphFont"/>
    <w:link w:val="Header"/>
    <w:uiPriority w:val="99"/>
    <w:rsid w:val="00244BBE"/>
  </w:style>
  <w:style w:type="paragraph" w:styleId="Footer">
    <w:name w:val="footer"/>
    <w:basedOn w:val="Normal"/>
    <w:link w:val="FooterChar"/>
    <w:uiPriority w:val="99"/>
    <w:unhideWhenUsed/>
    <w:rsid w:val="00244BBE"/>
    <w:pPr>
      <w:tabs>
        <w:tab w:val="center" w:pos="4680"/>
        <w:tab w:val="right" w:pos="9360"/>
      </w:tabs>
      <w:spacing w:after="0"/>
    </w:pPr>
  </w:style>
  <w:style w:type="character" w:customStyle="1" w:styleId="FooterChar">
    <w:name w:val="Footer Char"/>
    <w:basedOn w:val="DefaultParagraphFont"/>
    <w:link w:val="Footer"/>
    <w:uiPriority w:val="99"/>
    <w:rsid w:val="00244BBE"/>
  </w:style>
  <w:style w:type="paragraph" w:styleId="BalloonText">
    <w:name w:val="Balloon Text"/>
    <w:basedOn w:val="Normal"/>
    <w:link w:val="BalloonTextChar"/>
    <w:uiPriority w:val="99"/>
    <w:semiHidden/>
    <w:unhideWhenUsed/>
    <w:rsid w:val="00244B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2A4F-F2A5-9141-87EA-CA0644FD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Hallock</dc:creator>
  <cp:keywords/>
  <dc:description/>
  <cp:lastModifiedBy>Steven Anderson</cp:lastModifiedBy>
  <cp:revision>2</cp:revision>
  <dcterms:created xsi:type="dcterms:W3CDTF">2017-03-31T17:44:00Z</dcterms:created>
  <dcterms:modified xsi:type="dcterms:W3CDTF">2017-03-31T17:44:00Z</dcterms:modified>
</cp:coreProperties>
</file>